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721E" w:rsidRDefault="00593007" w:rsidP="0069369C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Péče o klienta</w:t>
      </w:r>
      <w:r w:rsidR="00A90E42" w:rsidRPr="00593007">
        <w:rPr>
          <w:rFonts w:ascii="Times New Roman" w:hAnsi="Times New Roman" w:cs="Times New Roman"/>
          <w:b/>
          <w:sz w:val="32"/>
          <w:szCs w:val="32"/>
        </w:rPr>
        <w:t xml:space="preserve"> po amputaci </w:t>
      </w:r>
      <w:r>
        <w:rPr>
          <w:rFonts w:ascii="Times New Roman" w:hAnsi="Times New Roman" w:cs="Times New Roman"/>
          <w:b/>
          <w:sz w:val="32"/>
          <w:szCs w:val="32"/>
        </w:rPr>
        <w:t>dolní končetiny</w:t>
      </w:r>
    </w:p>
    <w:p w:rsidR="0069369C" w:rsidRDefault="0069369C" w:rsidP="0069369C">
      <w:pPr>
        <w:tabs>
          <w:tab w:val="center" w:pos="4716"/>
        </w:tabs>
        <w:rPr>
          <w:rFonts w:ascii="Times New Roman" w:hAnsi="Times New Roman" w:cs="Times New Roman"/>
          <w:b/>
          <w:sz w:val="28"/>
          <w:szCs w:val="28"/>
        </w:rPr>
      </w:pPr>
    </w:p>
    <w:p w:rsidR="00CE721E" w:rsidRPr="00593007" w:rsidRDefault="00A90E42" w:rsidP="0069369C">
      <w:pPr>
        <w:tabs>
          <w:tab w:val="center" w:pos="4716"/>
        </w:tabs>
        <w:rPr>
          <w:rFonts w:ascii="Times New Roman" w:hAnsi="Times New Roman" w:cs="Times New Roman"/>
          <w:b/>
          <w:sz w:val="28"/>
          <w:szCs w:val="28"/>
        </w:rPr>
      </w:pPr>
      <w:r w:rsidRPr="00593007">
        <w:rPr>
          <w:rFonts w:ascii="Times New Roman" w:hAnsi="Times New Roman" w:cs="Times New Roman"/>
          <w:b/>
          <w:sz w:val="28"/>
          <w:szCs w:val="28"/>
        </w:rPr>
        <w:t>Charakteristika a průběh onemocnění</w:t>
      </w:r>
      <w:r w:rsidR="00593007" w:rsidRPr="00593007">
        <w:rPr>
          <w:rFonts w:ascii="Times New Roman" w:hAnsi="Times New Roman" w:cs="Times New Roman"/>
          <w:b/>
          <w:sz w:val="28"/>
          <w:szCs w:val="28"/>
        </w:rPr>
        <w:tab/>
      </w:r>
    </w:p>
    <w:p w:rsidR="00CE721E" w:rsidRDefault="00A90E42" w:rsidP="0069369C">
      <w:pPr>
        <w:rPr>
          <w:rFonts w:ascii="Times New Roman" w:hAnsi="Times New Roman" w:cs="Times New Roman"/>
          <w:sz w:val="24"/>
          <w:szCs w:val="24"/>
        </w:rPr>
      </w:pPr>
      <w:r w:rsidRPr="00593007">
        <w:rPr>
          <w:rFonts w:ascii="Times New Roman" w:hAnsi="Times New Roman" w:cs="Times New Roman"/>
          <w:sz w:val="24"/>
          <w:szCs w:val="24"/>
        </w:rPr>
        <w:t>Amputace znamená snesení nemocné či poškozené končetiny s přerušením kosti</w:t>
      </w:r>
      <w:r w:rsidR="00593007">
        <w:rPr>
          <w:rFonts w:ascii="Times New Roman" w:hAnsi="Times New Roman" w:cs="Times New Roman"/>
          <w:sz w:val="24"/>
          <w:szCs w:val="24"/>
        </w:rPr>
        <w:t>.</w:t>
      </w:r>
      <w:r w:rsidR="0069369C">
        <w:rPr>
          <w:rFonts w:ascii="Times New Roman" w:hAnsi="Times New Roman" w:cs="Times New Roman"/>
          <w:sz w:val="24"/>
          <w:szCs w:val="24"/>
        </w:rPr>
        <w:t xml:space="preserve"> </w:t>
      </w:r>
      <w:r w:rsidRPr="00593007">
        <w:rPr>
          <w:rFonts w:ascii="Times New Roman" w:hAnsi="Times New Roman" w:cs="Times New Roman"/>
          <w:sz w:val="24"/>
          <w:szCs w:val="24"/>
        </w:rPr>
        <w:t>Zákrok se provádí pro záchranu života klienta</w:t>
      </w:r>
      <w:r w:rsidR="00593007">
        <w:rPr>
          <w:rFonts w:ascii="Times New Roman" w:hAnsi="Times New Roman" w:cs="Times New Roman"/>
          <w:sz w:val="24"/>
          <w:szCs w:val="24"/>
        </w:rPr>
        <w:t>.</w:t>
      </w:r>
    </w:p>
    <w:p w:rsidR="00593007" w:rsidRPr="00593007" w:rsidRDefault="00593007" w:rsidP="0069369C">
      <w:pPr>
        <w:rPr>
          <w:rFonts w:ascii="Times New Roman" w:hAnsi="Times New Roman" w:cs="Times New Roman"/>
          <w:sz w:val="24"/>
          <w:szCs w:val="24"/>
        </w:rPr>
      </w:pPr>
    </w:p>
    <w:p w:rsidR="00CE721E" w:rsidRPr="00593007" w:rsidRDefault="00A90E42" w:rsidP="0069369C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93007">
        <w:rPr>
          <w:rFonts w:ascii="Times New Roman" w:hAnsi="Times New Roman" w:cs="Times New Roman"/>
          <w:b/>
          <w:sz w:val="28"/>
          <w:szCs w:val="28"/>
          <w:u w:val="single"/>
        </w:rPr>
        <w:t>Příčiny</w:t>
      </w:r>
    </w:p>
    <w:p w:rsidR="00CE721E" w:rsidRPr="00593007" w:rsidRDefault="00A90E42" w:rsidP="0069369C">
      <w:pPr>
        <w:pStyle w:val="Odstavecseseznamem"/>
        <w:numPr>
          <w:ilvl w:val="0"/>
          <w:numId w:val="5"/>
        </w:numPr>
        <w:ind w:left="720"/>
        <w:rPr>
          <w:rFonts w:ascii="Times New Roman" w:hAnsi="Times New Roman" w:cs="Times New Roman"/>
          <w:sz w:val="24"/>
          <w:szCs w:val="24"/>
        </w:rPr>
      </w:pPr>
      <w:r w:rsidRPr="00593007">
        <w:rPr>
          <w:rFonts w:ascii="Times New Roman" w:hAnsi="Times New Roman" w:cs="Times New Roman"/>
          <w:sz w:val="24"/>
          <w:szCs w:val="24"/>
        </w:rPr>
        <w:t xml:space="preserve">těžké poranění </w:t>
      </w:r>
    </w:p>
    <w:p w:rsidR="00CE721E" w:rsidRPr="00593007" w:rsidRDefault="00A90E42" w:rsidP="0069369C">
      <w:pPr>
        <w:pStyle w:val="Odstavecseseznamem"/>
        <w:numPr>
          <w:ilvl w:val="0"/>
          <w:numId w:val="5"/>
        </w:numPr>
        <w:ind w:left="720"/>
        <w:rPr>
          <w:rFonts w:ascii="Times New Roman" w:hAnsi="Times New Roman" w:cs="Times New Roman"/>
          <w:sz w:val="24"/>
          <w:szCs w:val="24"/>
        </w:rPr>
      </w:pPr>
      <w:r w:rsidRPr="00593007">
        <w:rPr>
          <w:rFonts w:ascii="Times New Roman" w:hAnsi="Times New Roman" w:cs="Times New Roman"/>
          <w:sz w:val="24"/>
          <w:szCs w:val="24"/>
        </w:rPr>
        <w:t>těžká infekce, sepse</w:t>
      </w:r>
    </w:p>
    <w:p w:rsidR="00CE721E" w:rsidRPr="00593007" w:rsidRDefault="00A90E42" w:rsidP="0069369C">
      <w:pPr>
        <w:pStyle w:val="Odstavecseseznamem"/>
        <w:numPr>
          <w:ilvl w:val="0"/>
          <w:numId w:val="5"/>
        </w:numPr>
        <w:ind w:left="720"/>
        <w:rPr>
          <w:rFonts w:ascii="Times New Roman" w:hAnsi="Times New Roman" w:cs="Times New Roman"/>
          <w:sz w:val="24"/>
          <w:szCs w:val="24"/>
        </w:rPr>
      </w:pPr>
      <w:r w:rsidRPr="00593007">
        <w:rPr>
          <w:rFonts w:ascii="Times New Roman" w:hAnsi="Times New Roman" w:cs="Times New Roman"/>
          <w:sz w:val="24"/>
          <w:szCs w:val="24"/>
        </w:rPr>
        <w:t>zhoubné nádory – osteosarkomy</w:t>
      </w:r>
    </w:p>
    <w:p w:rsidR="00CE721E" w:rsidRPr="00593007" w:rsidRDefault="00A90E42" w:rsidP="0069369C">
      <w:pPr>
        <w:pStyle w:val="Odstavecseseznamem"/>
        <w:numPr>
          <w:ilvl w:val="0"/>
          <w:numId w:val="5"/>
        </w:numPr>
        <w:ind w:left="720"/>
        <w:rPr>
          <w:rFonts w:ascii="Times New Roman" w:hAnsi="Times New Roman" w:cs="Times New Roman"/>
          <w:sz w:val="24"/>
          <w:szCs w:val="24"/>
        </w:rPr>
      </w:pPr>
      <w:r w:rsidRPr="00593007">
        <w:rPr>
          <w:rFonts w:ascii="Times New Roman" w:hAnsi="Times New Roman" w:cs="Times New Roman"/>
          <w:sz w:val="24"/>
          <w:szCs w:val="24"/>
        </w:rPr>
        <w:t>deformity</w:t>
      </w:r>
    </w:p>
    <w:p w:rsidR="00CE721E" w:rsidRDefault="00A90E42" w:rsidP="0069369C">
      <w:pPr>
        <w:pStyle w:val="Odstavecseseznamem"/>
        <w:numPr>
          <w:ilvl w:val="0"/>
          <w:numId w:val="5"/>
        </w:numPr>
        <w:ind w:left="720"/>
        <w:rPr>
          <w:rFonts w:ascii="Times New Roman" w:hAnsi="Times New Roman" w:cs="Times New Roman"/>
          <w:sz w:val="24"/>
          <w:szCs w:val="24"/>
        </w:rPr>
      </w:pPr>
      <w:r w:rsidRPr="00593007">
        <w:rPr>
          <w:rFonts w:ascii="Times New Roman" w:hAnsi="Times New Roman" w:cs="Times New Roman"/>
          <w:sz w:val="24"/>
          <w:szCs w:val="24"/>
        </w:rPr>
        <w:t>úplná ztráta krevního oběhu v</w:t>
      </w:r>
      <w:r w:rsidR="00593007">
        <w:rPr>
          <w:rFonts w:ascii="Times New Roman" w:hAnsi="Times New Roman" w:cs="Times New Roman"/>
          <w:sz w:val="24"/>
          <w:szCs w:val="24"/>
        </w:rPr>
        <w:t> </w:t>
      </w:r>
      <w:r w:rsidRPr="00593007">
        <w:rPr>
          <w:rFonts w:ascii="Times New Roman" w:hAnsi="Times New Roman" w:cs="Times New Roman"/>
          <w:sz w:val="24"/>
          <w:szCs w:val="24"/>
        </w:rPr>
        <w:t>končetině</w:t>
      </w:r>
    </w:p>
    <w:p w:rsidR="00593007" w:rsidRPr="00593007" w:rsidRDefault="00593007" w:rsidP="0069369C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:rsidR="00CE721E" w:rsidRPr="00593007" w:rsidRDefault="00A90E42" w:rsidP="0069369C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93007">
        <w:rPr>
          <w:rFonts w:ascii="Times New Roman" w:hAnsi="Times New Roman" w:cs="Times New Roman"/>
          <w:b/>
          <w:sz w:val="28"/>
          <w:szCs w:val="28"/>
          <w:u w:val="single"/>
        </w:rPr>
        <w:t>Příznaky</w:t>
      </w:r>
    </w:p>
    <w:p w:rsidR="00CE721E" w:rsidRPr="00593007" w:rsidRDefault="00A90E42" w:rsidP="0069369C">
      <w:pPr>
        <w:pStyle w:val="Odstavecseseznamem"/>
        <w:numPr>
          <w:ilvl w:val="0"/>
          <w:numId w:val="6"/>
        </w:numPr>
        <w:ind w:left="720"/>
        <w:rPr>
          <w:rFonts w:ascii="Times New Roman" w:hAnsi="Times New Roman" w:cs="Times New Roman"/>
          <w:sz w:val="24"/>
          <w:szCs w:val="24"/>
        </w:rPr>
      </w:pPr>
      <w:r w:rsidRPr="00593007">
        <w:rPr>
          <w:rFonts w:ascii="Times New Roman" w:hAnsi="Times New Roman" w:cs="Times New Roman"/>
          <w:sz w:val="24"/>
          <w:szCs w:val="24"/>
        </w:rPr>
        <w:t>klidové bolesti v noci</w:t>
      </w:r>
    </w:p>
    <w:p w:rsidR="00CE721E" w:rsidRPr="00593007" w:rsidRDefault="00A90E42" w:rsidP="0069369C">
      <w:pPr>
        <w:pStyle w:val="Odstavecseseznamem"/>
        <w:numPr>
          <w:ilvl w:val="0"/>
          <w:numId w:val="6"/>
        </w:numPr>
        <w:ind w:left="720"/>
        <w:rPr>
          <w:rFonts w:ascii="Times New Roman" w:hAnsi="Times New Roman" w:cs="Times New Roman"/>
          <w:sz w:val="24"/>
          <w:szCs w:val="24"/>
        </w:rPr>
      </w:pPr>
      <w:r w:rsidRPr="00593007">
        <w:rPr>
          <w:rFonts w:ascii="Times New Roman" w:hAnsi="Times New Roman" w:cs="Times New Roman"/>
          <w:sz w:val="24"/>
          <w:szCs w:val="24"/>
        </w:rPr>
        <w:t>bledost</w:t>
      </w:r>
    </w:p>
    <w:p w:rsidR="00CE721E" w:rsidRPr="00593007" w:rsidRDefault="00593007" w:rsidP="0069369C">
      <w:pPr>
        <w:pStyle w:val="Odstavecseseznamem"/>
        <w:numPr>
          <w:ilvl w:val="0"/>
          <w:numId w:val="6"/>
        </w:num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namodralé zbarvení kůže</w:t>
      </w:r>
    </w:p>
    <w:p w:rsidR="00CE721E" w:rsidRPr="00593007" w:rsidRDefault="00A90E42" w:rsidP="0069369C">
      <w:pPr>
        <w:pStyle w:val="Odstavecseseznamem"/>
        <w:numPr>
          <w:ilvl w:val="0"/>
          <w:numId w:val="6"/>
        </w:numPr>
        <w:ind w:left="720"/>
        <w:rPr>
          <w:rFonts w:ascii="Times New Roman" w:hAnsi="Times New Roman" w:cs="Times New Roman"/>
          <w:sz w:val="24"/>
          <w:szCs w:val="24"/>
        </w:rPr>
      </w:pPr>
      <w:r w:rsidRPr="00593007">
        <w:rPr>
          <w:rFonts w:ascii="Times New Roman" w:hAnsi="Times New Roman" w:cs="Times New Roman"/>
          <w:sz w:val="24"/>
          <w:szCs w:val="24"/>
        </w:rPr>
        <w:t xml:space="preserve">deformace nehtů </w:t>
      </w:r>
    </w:p>
    <w:p w:rsidR="00CE721E" w:rsidRPr="00593007" w:rsidRDefault="0069369C" w:rsidP="0069369C">
      <w:pPr>
        <w:pStyle w:val="Odstavecseseznamem"/>
        <w:numPr>
          <w:ilvl w:val="0"/>
          <w:numId w:val="6"/>
        </w:num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vymizení pulz</w:t>
      </w:r>
      <w:r w:rsidR="00A90E42" w:rsidRPr="00593007">
        <w:rPr>
          <w:rFonts w:ascii="Times New Roman" w:hAnsi="Times New Roman" w:cs="Times New Roman"/>
          <w:sz w:val="24"/>
          <w:szCs w:val="24"/>
        </w:rPr>
        <w:t xml:space="preserve">u na dolní končetině </w:t>
      </w:r>
    </w:p>
    <w:p w:rsidR="00CE721E" w:rsidRPr="00593007" w:rsidRDefault="00A90E42" w:rsidP="0069369C">
      <w:pPr>
        <w:pStyle w:val="Odstavecseseznamem"/>
        <w:numPr>
          <w:ilvl w:val="0"/>
          <w:numId w:val="6"/>
        </w:numPr>
        <w:ind w:left="720"/>
        <w:rPr>
          <w:rFonts w:ascii="Times New Roman" w:hAnsi="Times New Roman" w:cs="Times New Roman"/>
          <w:sz w:val="24"/>
          <w:szCs w:val="24"/>
        </w:rPr>
      </w:pPr>
      <w:r w:rsidRPr="00593007">
        <w:rPr>
          <w:rFonts w:ascii="Times New Roman" w:hAnsi="Times New Roman" w:cs="Times New Roman"/>
          <w:sz w:val="24"/>
          <w:szCs w:val="24"/>
        </w:rPr>
        <w:t xml:space="preserve">bolesti </w:t>
      </w:r>
      <w:r w:rsidR="00593007">
        <w:rPr>
          <w:rFonts w:ascii="Times New Roman" w:hAnsi="Times New Roman" w:cs="Times New Roman"/>
          <w:sz w:val="24"/>
          <w:szCs w:val="24"/>
        </w:rPr>
        <w:t xml:space="preserve">při chůzi nebo v klidu </w:t>
      </w:r>
      <w:r w:rsidRPr="00593007">
        <w:rPr>
          <w:rFonts w:ascii="Times New Roman" w:hAnsi="Times New Roman" w:cs="Times New Roman"/>
          <w:sz w:val="24"/>
          <w:szCs w:val="24"/>
        </w:rPr>
        <w:t>z důvodu neprůchodnosti cév</w:t>
      </w:r>
    </w:p>
    <w:p w:rsidR="00CE721E" w:rsidRPr="00593007" w:rsidRDefault="00A90E42" w:rsidP="0069369C">
      <w:pPr>
        <w:rPr>
          <w:rFonts w:ascii="Times New Roman" w:hAnsi="Times New Roman" w:cs="Times New Roman"/>
          <w:b/>
          <w:sz w:val="24"/>
          <w:szCs w:val="24"/>
        </w:rPr>
      </w:pPr>
      <w:r w:rsidRPr="00593007">
        <w:rPr>
          <w:rFonts w:ascii="Times New Roman" w:hAnsi="Times New Roman" w:cs="Times New Roman"/>
          <w:sz w:val="24"/>
          <w:szCs w:val="24"/>
        </w:rPr>
        <w:br/>
      </w:r>
      <w:r w:rsidR="00593007" w:rsidRPr="00593007">
        <w:rPr>
          <w:rFonts w:ascii="Times New Roman" w:hAnsi="Times New Roman" w:cs="Times New Roman"/>
          <w:b/>
          <w:sz w:val="24"/>
          <w:szCs w:val="24"/>
        </w:rPr>
        <w:t>Chirurgická amputace dol</w:t>
      </w:r>
      <w:r w:rsidRPr="00593007">
        <w:rPr>
          <w:rFonts w:ascii="Times New Roman" w:hAnsi="Times New Roman" w:cs="Times New Roman"/>
          <w:b/>
          <w:sz w:val="24"/>
          <w:szCs w:val="24"/>
        </w:rPr>
        <w:t xml:space="preserve">ních končetin </w:t>
      </w:r>
    </w:p>
    <w:p w:rsidR="00CE721E" w:rsidRDefault="00A90E42" w:rsidP="0069369C">
      <w:pPr>
        <w:pStyle w:val="Odstavecseseznamem"/>
        <w:numPr>
          <w:ilvl w:val="0"/>
          <w:numId w:val="6"/>
        </w:numPr>
        <w:ind w:left="720"/>
        <w:rPr>
          <w:rFonts w:ascii="Times New Roman" w:hAnsi="Times New Roman" w:cs="Times New Roman"/>
          <w:sz w:val="24"/>
          <w:szCs w:val="24"/>
        </w:rPr>
      </w:pPr>
      <w:r w:rsidRPr="00593007">
        <w:rPr>
          <w:rFonts w:ascii="Times New Roman" w:hAnsi="Times New Roman" w:cs="Times New Roman"/>
          <w:sz w:val="24"/>
          <w:szCs w:val="24"/>
        </w:rPr>
        <w:t xml:space="preserve">výška je dána rozsahem </w:t>
      </w:r>
      <w:r w:rsidR="00593007" w:rsidRPr="00593007">
        <w:rPr>
          <w:rFonts w:ascii="Times New Roman" w:hAnsi="Times New Roman" w:cs="Times New Roman"/>
          <w:sz w:val="24"/>
          <w:szCs w:val="24"/>
        </w:rPr>
        <w:t>postižení, snaha zachovat co nejvíce z postižené končetiny</w:t>
      </w:r>
    </w:p>
    <w:p w:rsidR="00CE721E" w:rsidRPr="00593007" w:rsidRDefault="00A90E42" w:rsidP="0069369C">
      <w:pPr>
        <w:pStyle w:val="Odstavecseseznamem"/>
        <w:numPr>
          <w:ilvl w:val="0"/>
          <w:numId w:val="6"/>
        </w:numPr>
        <w:ind w:left="720"/>
        <w:rPr>
          <w:rFonts w:ascii="Times New Roman" w:hAnsi="Times New Roman" w:cs="Times New Roman"/>
          <w:sz w:val="24"/>
          <w:szCs w:val="24"/>
        </w:rPr>
      </w:pPr>
      <w:r w:rsidRPr="00593007">
        <w:rPr>
          <w:rFonts w:ascii="Times New Roman" w:hAnsi="Times New Roman" w:cs="Times New Roman"/>
          <w:sz w:val="24"/>
          <w:szCs w:val="24"/>
        </w:rPr>
        <w:t>zbylá část musí vyhovovat funkční protéze nebo ortopedické obuvi</w:t>
      </w:r>
    </w:p>
    <w:p w:rsidR="00CE721E" w:rsidRPr="00593007" w:rsidRDefault="0069369C" w:rsidP="0069369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Druhy amputace</w:t>
      </w:r>
    </w:p>
    <w:p w:rsidR="00CE721E" w:rsidRPr="00593007" w:rsidRDefault="00593007" w:rsidP="0069369C">
      <w:pPr>
        <w:pStyle w:val="Odstavecseseznamem"/>
        <w:numPr>
          <w:ilvl w:val="0"/>
          <w:numId w:val="6"/>
        </w:numPr>
        <w:ind w:left="720"/>
        <w:rPr>
          <w:rFonts w:ascii="Times New Roman" w:hAnsi="Times New Roman" w:cs="Times New Roman"/>
          <w:sz w:val="24"/>
          <w:szCs w:val="24"/>
        </w:rPr>
      </w:pPr>
      <w:r w:rsidRPr="00593007">
        <w:rPr>
          <w:rFonts w:ascii="Times New Roman" w:hAnsi="Times New Roman" w:cs="Times New Roman"/>
          <w:sz w:val="24"/>
          <w:szCs w:val="24"/>
        </w:rPr>
        <w:t xml:space="preserve">amputace článků prstů </w:t>
      </w:r>
      <w:r w:rsidR="00A90E42" w:rsidRPr="00593007">
        <w:rPr>
          <w:rFonts w:ascii="Times New Roman" w:hAnsi="Times New Roman" w:cs="Times New Roman"/>
          <w:sz w:val="24"/>
          <w:szCs w:val="24"/>
        </w:rPr>
        <w:t>nebo celých prstů</w:t>
      </w:r>
    </w:p>
    <w:p w:rsidR="00CE721E" w:rsidRPr="00593007" w:rsidRDefault="00593007" w:rsidP="0069369C">
      <w:pPr>
        <w:pStyle w:val="Odstavecseseznamem"/>
        <w:numPr>
          <w:ilvl w:val="0"/>
          <w:numId w:val="6"/>
        </w:num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amputace poloviny</w:t>
      </w:r>
      <w:r w:rsidR="00A90E42" w:rsidRPr="00593007">
        <w:rPr>
          <w:rFonts w:ascii="Times New Roman" w:hAnsi="Times New Roman" w:cs="Times New Roman"/>
          <w:sz w:val="24"/>
          <w:szCs w:val="24"/>
        </w:rPr>
        <w:t xml:space="preserve"> chodidla</w:t>
      </w:r>
    </w:p>
    <w:p w:rsidR="00CE721E" w:rsidRPr="00593007" w:rsidRDefault="00A90E42" w:rsidP="0069369C">
      <w:pPr>
        <w:pStyle w:val="Odstavecseseznamem"/>
        <w:numPr>
          <w:ilvl w:val="0"/>
          <w:numId w:val="6"/>
        </w:numPr>
        <w:ind w:left="720"/>
        <w:rPr>
          <w:rFonts w:ascii="Times New Roman" w:hAnsi="Times New Roman" w:cs="Times New Roman"/>
          <w:sz w:val="24"/>
          <w:szCs w:val="24"/>
        </w:rPr>
      </w:pPr>
      <w:r w:rsidRPr="00593007">
        <w:rPr>
          <w:rFonts w:ascii="Times New Roman" w:hAnsi="Times New Roman" w:cs="Times New Roman"/>
          <w:sz w:val="24"/>
          <w:szCs w:val="24"/>
        </w:rPr>
        <w:t xml:space="preserve">amputace v bérci </w:t>
      </w:r>
      <w:r w:rsidR="0069369C">
        <w:rPr>
          <w:rFonts w:ascii="Times New Roman" w:hAnsi="Times New Roman" w:cs="Times New Roman"/>
          <w:sz w:val="24"/>
          <w:szCs w:val="24"/>
        </w:rPr>
        <w:t>–</w:t>
      </w:r>
      <w:r w:rsidRPr="00593007">
        <w:rPr>
          <w:rFonts w:ascii="Times New Roman" w:hAnsi="Times New Roman" w:cs="Times New Roman"/>
          <w:sz w:val="24"/>
          <w:szCs w:val="24"/>
        </w:rPr>
        <w:t xml:space="preserve"> 15</w:t>
      </w:r>
      <w:r w:rsidR="0069369C">
        <w:rPr>
          <w:rFonts w:ascii="Times New Roman" w:hAnsi="Times New Roman" w:cs="Times New Roman"/>
          <w:sz w:val="24"/>
          <w:szCs w:val="24"/>
        </w:rPr>
        <w:t>-</w:t>
      </w:r>
      <w:r w:rsidRPr="00593007">
        <w:rPr>
          <w:rFonts w:ascii="Times New Roman" w:hAnsi="Times New Roman" w:cs="Times New Roman"/>
          <w:sz w:val="24"/>
          <w:szCs w:val="24"/>
        </w:rPr>
        <w:t>20 cm pod kolenním kloubem</w:t>
      </w:r>
    </w:p>
    <w:p w:rsidR="00593007" w:rsidRDefault="00A90E42" w:rsidP="0069369C">
      <w:pPr>
        <w:pStyle w:val="Odstavecseseznamem"/>
        <w:numPr>
          <w:ilvl w:val="0"/>
          <w:numId w:val="6"/>
        </w:numPr>
        <w:ind w:left="720"/>
        <w:rPr>
          <w:rFonts w:ascii="Times New Roman" w:hAnsi="Times New Roman" w:cs="Times New Roman"/>
          <w:sz w:val="24"/>
          <w:szCs w:val="24"/>
        </w:rPr>
      </w:pPr>
      <w:r w:rsidRPr="00593007">
        <w:rPr>
          <w:rFonts w:ascii="Times New Roman" w:hAnsi="Times New Roman" w:cs="Times New Roman"/>
          <w:sz w:val="24"/>
          <w:szCs w:val="24"/>
        </w:rPr>
        <w:t xml:space="preserve">amputace ve stehně </w:t>
      </w:r>
    </w:p>
    <w:p w:rsidR="00CE721E" w:rsidRDefault="00A90E42" w:rsidP="0069369C">
      <w:pPr>
        <w:pStyle w:val="Odstavecseseznamem"/>
        <w:numPr>
          <w:ilvl w:val="0"/>
          <w:numId w:val="6"/>
        </w:numPr>
        <w:ind w:left="720"/>
        <w:rPr>
          <w:rFonts w:ascii="Times New Roman" w:hAnsi="Times New Roman" w:cs="Times New Roman"/>
          <w:sz w:val="24"/>
          <w:szCs w:val="24"/>
        </w:rPr>
      </w:pPr>
      <w:r w:rsidRPr="00593007">
        <w:rPr>
          <w:rFonts w:ascii="Times New Roman" w:hAnsi="Times New Roman" w:cs="Times New Roman"/>
          <w:sz w:val="24"/>
          <w:szCs w:val="24"/>
        </w:rPr>
        <w:t xml:space="preserve">celá dolní končetina </w:t>
      </w:r>
    </w:p>
    <w:p w:rsidR="00593007" w:rsidRPr="00593007" w:rsidRDefault="00593007" w:rsidP="0069369C">
      <w:pPr>
        <w:pStyle w:val="Odstavecseseznamem"/>
        <w:ind w:left="2160"/>
        <w:rPr>
          <w:rFonts w:ascii="Times New Roman" w:hAnsi="Times New Roman" w:cs="Times New Roman"/>
          <w:sz w:val="24"/>
          <w:szCs w:val="24"/>
        </w:rPr>
      </w:pPr>
    </w:p>
    <w:p w:rsidR="00CE721E" w:rsidRPr="00593007" w:rsidRDefault="00A90E42" w:rsidP="0069369C">
      <w:pPr>
        <w:rPr>
          <w:rFonts w:ascii="Times New Roman" w:hAnsi="Times New Roman" w:cs="Times New Roman"/>
          <w:b/>
          <w:sz w:val="24"/>
          <w:szCs w:val="24"/>
        </w:rPr>
      </w:pPr>
      <w:r w:rsidRPr="00593007">
        <w:rPr>
          <w:rFonts w:ascii="Times New Roman" w:hAnsi="Times New Roman" w:cs="Times New Roman"/>
          <w:b/>
          <w:sz w:val="24"/>
          <w:szCs w:val="24"/>
        </w:rPr>
        <w:lastRenderedPageBreak/>
        <w:t xml:space="preserve">PÉČE O PAHÝL </w:t>
      </w:r>
    </w:p>
    <w:p w:rsidR="00CE721E" w:rsidRPr="00593007" w:rsidRDefault="00A90E42" w:rsidP="0069369C">
      <w:pPr>
        <w:pStyle w:val="Odstavecseseznamem"/>
        <w:numPr>
          <w:ilvl w:val="0"/>
          <w:numId w:val="6"/>
        </w:numPr>
        <w:ind w:left="720"/>
        <w:rPr>
          <w:rFonts w:ascii="Times New Roman" w:hAnsi="Times New Roman" w:cs="Times New Roman"/>
          <w:sz w:val="24"/>
          <w:szCs w:val="24"/>
        </w:rPr>
      </w:pPr>
      <w:r w:rsidRPr="00593007">
        <w:rPr>
          <w:rFonts w:ascii="Times New Roman" w:hAnsi="Times New Roman" w:cs="Times New Roman"/>
          <w:sz w:val="24"/>
          <w:szCs w:val="24"/>
        </w:rPr>
        <w:t>masáže</w:t>
      </w:r>
    </w:p>
    <w:p w:rsidR="00CE721E" w:rsidRPr="00593007" w:rsidRDefault="00A90E42" w:rsidP="0069369C">
      <w:pPr>
        <w:pStyle w:val="Odstavecseseznamem"/>
        <w:numPr>
          <w:ilvl w:val="0"/>
          <w:numId w:val="6"/>
        </w:numPr>
        <w:ind w:left="720"/>
        <w:rPr>
          <w:rFonts w:ascii="Times New Roman" w:hAnsi="Times New Roman" w:cs="Times New Roman"/>
          <w:sz w:val="24"/>
          <w:szCs w:val="24"/>
        </w:rPr>
      </w:pPr>
      <w:r w:rsidRPr="00593007">
        <w:rPr>
          <w:rFonts w:ascii="Times New Roman" w:hAnsi="Times New Roman" w:cs="Times New Roman"/>
          <w:sz w:val="24"/>
          <w:szCs w:val="24"/>
        </w:rPr>
        <w:t>otužování</w:t>
      </w:r>
    </w:p>
    <w:p w:rsidR="00CE721E" w:rsidRPr="00593007" w:rsidRDefault="00A90E42" w:rsidP="0069369C">
      <w:pPr>
        <w:pStyle w:val="Odstavecseseznamem"/>
        <w:numPr>
          <w:ilvl w:val="0"/>
          <w:numId w:val="6"/>
        </w:numPr>
        <w:ind w:left="720"/>
        <w:rPr>
          <w:rFonts w:ascii="Times New Roman" w:hAnsi="Times New Roman" w:cs="Times New Roman"/>
          <w:sz w:val="24"/>
          <w:szCs w:val="24"/>
        </w:rPr>
      </w:pPr>
      <w:r w:rsidRPr="00593007">
        <w:rPr>
          <w:rFonts w:ascii="Times New Roman" w:hAnsi="Times New Roman" w:cs="Times New Roman"/>
          <w:sz w:val="24"/>
          <w:szCs w:val="24"/>
        </w:rPr>
        <w:t>péče o jizvu</w:t>
      </w:r>
    </w:p>
    <w:p w:rsidR="00CE721E" w:rsidRPr="00593007" w:rsidRDefault="00A90E42" w:rsidP="0069369C">
      <w:pPr>
        <w:pStyle w:val="Odstavecseseznamem"/>
        <w:numPr>
          <w:ilvl w:val="0"/>
          <w:numId w:val="6"/>
        </w:numPr>
        <w:ind w:left="720"/>
        <w:rPr>
          <w:rFonts w:ascii="Times New Roman" w:hAnsi="Times New Roman" w:cs="Times New Roman"/>
          <w:sz w:val="24"/>
          <w:szCs w:val="24"/>
        </w:rPr>
      </w:pPr>
      <w:r w:rsidRPr="00593007">
        <w:rPr>
          <w:rFonts w:ascii="Times New Roman" w:hAnsi="Times New Roman" w:cs="Times New Roman"/>
          <w:sz w:val="24"/>
          <w:szCs w:val="24"/>
        </w:rPr>
        <w:t xml:space="preserve">prevence kontraktur pahýlu </w:t>
      </w:r>
    </w:p>
    <w:p w:rsidR="00CE721E" w:rsidRPr="00593007" w:rsidRDefault="00A90E42" w:rsidP="0069369C">
      <w:pPr>
        <w:pStyle w:val="Odstavecseseznamem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593007">
        <w:rPr>
          <w:rFonts w:ascii="Times New Roman" w:hAnsi="Times New Roman" w:cs="Times New Roman"/>
          <w:sz w:val="24"/>
          <w:szCs w:val="24"/>
        </w:rPr>
        <w:t>pevné rovné lůžko</w:t>
      </w:r>
    </w:p>
    <w:p w:rsidR="00CE721E" w:rsidRPr="00593007" w:rsidRDefault="00A90E42" w:rsidP="0069369C">
      <w:pPr>
        <w:pStyle w:val="Odstavecseseznamem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593007">
        <w:rPr>
          <w:rFonts w:ascii="Times New Roman" w:hAnsi="Times New Roman" w:cs="Times New Roman"/>
          <w:sz w:val="24"/>
          <w:szCs w:val="24"/>
        </w:rPr>
        <w:t>bez podložení</w:t>
      </w:r>
    </w:p>
    <w:p w:rsidR="00CE721E" w:rsidRDefault="00A90E42" w:rsidP="0069369C">
      <w:pPr>
        <w:pStyle w:val="Odstavecseseznamem"/>
        <w:numPr>
          <w:ilvl w:val="0"/>
          <w:numId w:val="6"/>
        </w:numPr>
        <w:ind w:left="720"/>
        <w:rPr>
          <w:rFonts w:ascii="Times New Roman" w:hAnsi="Times New Roman" w:cs="Times New Roman"/>
          <w:sz w:val="24"/>
          <w:szCs w:val="24"/>
        </w:rPr>
      </w:pPr>
      <w:r w:rsidRPr="00593007">
        <w:rPr>
          <w:rFonts w:ascii="Times New Roman" w:hAnsi="Times New Roman" w:cs="Times New Roman"/>
          <w:sz w:val="24"/>
          <w:szCs w:val="24"/>
        </w:rPr>
        <w:t>sledování přítomnosti fantomových bolestí</w:t>
      </w:r>
    </w:p>
    <w:p w:rsidR="00A90E42" w:rsidRPr="00593007" w:rsidRDefault="00A90E42" w:rsidP="0069369C">
      <w:pPr>
        <w:pStyle w:val="Odstavecseseznamem"/>
        <w:ind w:left="2160"/>
        <w:rPr>
          <w:rFonts w:ascii="Times New Roman" w:hAnsi="Times New Roman" w:cs="Times New Roman"/>
          <w:sz w:val="24"/>
          <w:szCs w:val="24"/>
        </w:rPr>
      </w:pPr>
    </w:p>
    <w:p w:rsidR="00CE721E" w:rsidRPr="00593007" w:rsidRDefault="00A90E42" w:rsidP="0069369C">
      <w:pPr>
        <w:rPr>
          <w:rFonts w:ascii="Times New Roman" w:hAnsi="Times New Roman" w:cs="Times New Roman"/>
          <w:sz w:val="24"/>
          <w:szCs w:val="24"/>
        </w:rPr>
      </w:pPr>
      <w:r w:rsidRPr="00593007">
        <w:rPr>
          <w:rFonts w:ascii="Times New Roman" w:hAnsi="Times New Roman" w:cs="Times New Roman"/>
          <w:b/>
          <w:bCs/>
          <w:sz w:val="24"/>
          <w:szCs w:val="24"/>
        </w:rPr>
        <w:t xml:space="preserve">VYPRAZDŇOVÁNÍ </w:t>
      </w:r>
    </w:p>
    <w:p w:rsidR="00593007" w:rsidRPr="00593007" w:rsidRDefault="00593007" w:rsidP="0069369C">
      <w:pPr>
        <w:pStyle w:val="Odstavecseseznamem"/>
        <w:numPr>
          <w:ilvl w:val="0"/>
          <w:numId w:val="6"/>
        </w:numPr>
        <w:ind w:left="720"/>
        <w:rPr>
          <w:rFonts w:ascii="Times New Roman" w:hAnsi="Times New Roman" w:cs="Times New Roman"/>
          <w:sz w:val="24"/>
          <w:szCs w:val="24"/>
        </w:rPr>
      </w:pPr>
      <w:r w:rsidRPr="00593007">
        <w:rPr>
          <w:rFonts w:ascii="Times New Roman" w:hAnsi="Times New Roman" w:cs="Times New Roman"/>
          <w:sz w:val="24"/>
          <w:szCs w:val="24"/>
        </w:rPr>
        <w:t>prevence zácpy</w:t>
      </w:r>
    </w:p>
    <w:p w:rsidR="00CE721E" w:rsidRPr="00593007" w:rsidRDefault="00A90E42" w:rsidP="0069369C">
      <w:pPr>
        <w:pStyle w:val="Odstavecseseznamem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593007">
        <w:rPr>
          <w:rFonts w:ascii="Times New Roman" w:hAnsi="Times New Roman" w:cs="Times New Roman"/>
          <w:sz w:val="24"/>
          <w:szCs w:val="24"/>
        </w:rPr>
        <w:t>strava bohatá na vlákninu</w:t>
      </w:r>
    </w:p>
    <w:p w:rsidR="00CE721E" w:rsidRPr="00593007" w:rsidRDefault="00A90E42" w:rsidP="0069369C">
      <w:pPr>
        <w:pStyle w:val="Odstavecseseznamem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593007">
        <w:rPr>
          <w:rFonts w:ascii="Times New Roman" w:hAnsi="Times New Roman" w:cs="Times New Roman"/>
          <w:sz w:val="24"/>
          <w:szCs w:val="24"/>
        </w:rPr>
        <w:t>dostatek tekutiny</w:t>
      </w:r>
    </w:p>
    <w:p w:rsidR="00CE721E" w:rsidRPr="00593007" w:rsidRDefault="00A90E42" w:rsidP="0069369C">
      <w:pPr>
        <w:pStyle w:val="Odstavecseseznamem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593007">
        <w:rPr>
          <w:rFonts w:ascii="Times New Roman" w:hAnsi="Times New Roman" w:cs="Times New Roman"/>
          <w:sz w:val="24"/>
          <w:szCs w:val="24"/>
        </w:rPr>
        <w:t>aktivizace</w:t>
      </w:r>
    </w:p>
    <w:p w:rsidR="00CE721E" w:rsidRDefault="00A90E42" w:rsidP="0069369C">
      <w:pPr>
        <w:pStyle w:val="Odstavecseseznamem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593007">
        <w:rPr>
          <w:rFonts w:ascii="Times New Roman" w:hAnsi="Times New Roman" w:cs="Times New Roman"/>
          <w:sz w:val="24"/>
          <w:szCs w:val="24"/>
        </w:rPr>
        <w:t>podpora vyprazdňování na WC</w:t>
      </w:r>
    </w:p>
    <w:p w:rsidR="00A90E42" w:rsidRPr="00593007" w:rsidRDefault="00A90E42" w:rsidP="0069369C">
      <w:pPr>
        <w:pStyle w:val="Odstavecseseznamem"/>
        <w:ind w:left="2832"/>
        <w:rPr>
          <w:rFonts w:ascii="Times New Roman" w:hAnsi="Times New Roman" w:cs="Times New Roman"/>
          <w:sz w:val="24"/>
          <w:szCs w:val="24"/>
        </w:rPr>
      </w:pPr>
    </w:p>
    <w:p w:rsidR="00CE721E" w:rsidRPr="00A90E42" w:rsidRDefault="00A90E42" w:rsidP="0069369C">
      <w:pPr>
        <w:rPr>
          <w:rFonts w:ascii="Times New Roman" w:hAnsi="Times New Roman" w:cs="Times New Roman"/>
          <w:b/>
          <w:sz w:val="24"/>
          <w:szCs w:val="24"/>
        </w:rPr>
      </w:pPr>
      <w:r w:rsidRPr="00A90E42">
        <w:rPr>
          <w:rFonts w:ascii="Times New Roman" w:hAnsi="Times New Roman" w:cs="Times New Roman"/>
          <w:b/>
          <w:sz w:val="24"/>
          <w:szCs w:val="24"/>
        </w:rPr>
        <w:t xml:space="preserve">REHABILITACE </w:t>
      </w:r>
    </w:p>
    <w:p w:rsidR="00CE721E" w:rsidRPr="00A90E42" w:rsidRDefault="00A90E42" w:rsidP="0069369C">
      <w:pPr>
        <w:pStyle w:val="Odstavecseseznamem"/>
        <w:numPr>
          <w:ilvl w:val="0"/>
          <w:numId w:val="6"/>
        </w:numPr>
        <w:ind w:left="720"/>
        <w:rPr>
          <w:rFonts w:ascii="Times New Roman" w:hAnsi="Times New Roman" w:cs="Times New Roman"/>
          <w:sz w:val="24"/>
          <w:szCs w:val="24"/>
        </w:rPr>
      </w:pPr>
      <w:r w:rsidRPr="00A90E42">
        <w:rPr>
          <w:rFonts w:ascii="Times New Roman" w:hAnsi="Times New Roman" w:cs="Times New Roman"/>
          <w:sz w:val="24"/>
          <w:szCs w:val="24"/>
        </w:rPr>
        <w:t>včasná mobilizace</w:t>
      </w:r>
    </w:p>
    <w:p w:rsidR="00CE721E" w:rsidRPr="00A90E42" w:rsidRDefault="00A90E42" w:rsidP="0069369C">
      <w:pPr>
        <w:pStyle w:val="Odstavecseseznamem"/>
        <w:numPr>
          <w:ilvl w:val="0"/>
          <w:numId w:val="6"/>
        </w:numPr>
        <w:ind w:left="720"/>
        <w:rPr>
          <w:rFonts w:ascii="Times New Roman" w:hAnsi="Times New Roman" w:cs="Times New Roman"/>
          <w:sz w:val="24"/>
          <w:szCs w:val="24"/>
        </w:rPr>
      </w:pPr>
      <w:r w:rsidRPr="00A90E42">
        <w:rPr>
          <w:rFonts w:ascii="Times New Roman" w:hAnsi="Times New Roman" w:cs="Times New Roman"/>
          <w:sz w:val="24"/>
          <w:szCs w:val="24"/>
        </w:rPr>
        <w:t>motivace pacienta</w:t>
      </w:r>
    </w:p>
    <w:p w:rsidR="00CE721E" w:rsidRPr="00A90E42" w:rsidRDefault="00A90E42" w:rsidP="0069369C">
      <w:pPr>
        <w:pStyle w:val="Odstavecseseznamem"/>
        <w:numPr>
          <w:ilvl w:val="0"/>
          <w:numId w:val="6"/>
        </w:numPr>
        <w:ind w:left="720"/>
        <w:rPr>
          <w:rFonts w:ascii="Times New Roman" w:hAnsi="Times New Roman" w:cs="Times New Roman"/>
          <w:sz w:val="24"/>
          <w:szCs w:val="24"/>
        </w:rPr>
      </w:pPr>
      <w:r w:rsidRPr="00A90E42">
        <w:rPr>
          <w:rFonts w:ascii="Times New Roman" w:hAnsi="Times New Roman" w:cs="Times New Roman"/>
          <w:sz w:val="24"/>
          <w:szCs w:val="24"/>
        </w:rPr>
        <w:t>rehabilitace zdravé i postižené končetiny</w:t>
      </w:r>
    </w:p>
    <w:p w:rsidR="00CE721E" w:rsidRPr="00A90E42" w:rsidRDefault="00A90E42" w:rsidP="0069369C">
      <w:pPr>
        <w:pStyle w:val="Odstavecseseznamem"/>
        <w:numPr>
          <w:ilvl w:val="0"/>
          <w:numId w:val="6"/>
        </w:numPr>
        <w:ind w:left="720"/>
        <w:rPr>
          <w:rFonts w:ascii="Times New Roman" w:hAnsi="Times New Roman" w:cs="Times New Roman"/>
          <w:sz w:val="24"/>
          <w:szCs w:val="24"/>
        </w:rPr>
      </w:pPr>
      <w:r w:rsidRPr="00A90E42">
        <w:rPr>
          <w:rFonts w:ascii="Times New Roman" w:hAnsi="Times New Roman" w:cs="Times New Roman"/>
          <w:sz w:val="24"/>
          <w:szCs w:val="24"/>
        </w:rPr>
        <w:t>prevence imobilizačního syndromu</w:t>
      </w:r>
    </w:p>
    <w:p w:rsidR="00CE721E" w:rsidRPr="00A90E42" w:rsidRDefault="00A90E42" w:rsidP="0069369C">
      <w:pPr>
        <w:pStyle w:val="Odstavecseseznamem"/>
        <w:numPr>
          <w:ilvl w:val="0"/>
          <w:numId w:val="6"/>
        </w:numPr>
        <w:ind w:left="720"/>
        <w:rPr>
          <w:rFonts w:ascii="Times New Roman" w:hAnsi="Times New Roman" w:cs="Times New Roman"/>
          <w:sz w:val="24"/>
          <w:szCs w:val="24"/>
        </w:rPr>
      </w:pPr>
      <w:r w:rsidRPr="00A90E42">
        <w:rPr>
          <w:rFonts w:ascii="Times New Roman" w:hAnsi="Times New Roman" w:cs="Times New Roman"/>
          <w:sz w:val="24"/>
          <w:szCs w:val="24"/>
        </w:rPr>
        <w:t xml:space="preserve">posloupnost mobilizace </w:t>
      </w:r>
    </w:p>
    <w:p w:rsidR="00CE721E" w:rsidRPr="00A90E42" w:rsidRDefault="00A90E42" w:rsidP="0069369C">
      <w:pPr>
        <w:pStyle w:val="Odstavecseseznamem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A90E42">
        <w:rPr>
          <w:rFonts w:ascii="Times New Roman" w:hAnsi="Times New Roman" w:cs="Times New Roman"/>
          <w:sz w:val="24"/>
          <w:szCs w:val="24"/>
        </w:rPr>
        <w:t>posazování na lůžku</w:t>
      </w:r>
    </w:p>
    <w:p w:rsidR="00CE721E" w:rsidRPr="00A90E42" w:rsidRDefault="00A90E42" w:rsidP="0069369C">
      <w:pPr>
        <w:pStyle w:val="Odstavecseseznamem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A90E42">
        <w:rPr>
          <w:rFonts w:ascii="Times New Roman" w:hAnsi="Times New Roman" w:cs="Times New Roman"/>
          <w:sz w:val="24"/>
          <w:szCs w:val="24"/>
        </w:rPr>
        <w:t>postavení, udržení rovnováhy</w:t>
      </w:r>
    </w:p>
    <w:p w:rsidR="00CE721E" w:rsidRPr="00A90E42" w:rsidRDefault="00A90E42" w:rsidP="0069369C">
      <w:pPr>
        <w:pStyle w:val="Odstavecseseznamem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A90E42">
        <w:rPr>
          <w:rFonts w:ascii="Times New Roman" w:hAnsi="Times New Roman" w:cs="Times New Roman"/>
          <w:sz w:val="24"/>
          <w:szCs w:val="24"/>
        </w:rPr>
        <w:t>opora o berle</w:t>
      </w:r>
    </w:p>
    <w:p w:rsidR="00CE721E" w:rsidRPr="00A90E42" w:rsidRDefault="00A90E42" w:rsidP="0069369C">
      <w:pPr>
        <w:pStyle w:val="Odstavecseseznamem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A90E42">
        <w:rPr>
          <w:rFonts w:ascii="Times New Roman" w:hAnsi="Times New Roman" w:cs="Times New Roman"/>
          <w:sz w:val="24"/>
          <w:szCs w:val="24"/>
        </w:rPr>
        <w:t>vstávání ze židle a lůžka pomocí berlí</w:t>
      </w:r>
    </w:p>
    <w:p w:rsidR="00CE721E" w:rsidRDefault="00A90E42" w:rsidP="0069369C">
      <w:pPr>
        <w:pStyle w:val="Odstavecseseznamem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A90E42">
        <w:rPr>
          <w:rFonts w:ascii="Times New Roman" w:hAnsi="Times New Roman" w:cs="Times New Roman"/>
          <w:sz w:val="24"/>
          <w:szCs w:val="24"/>
        </w:rPr>
        <w:t>nácvik krátké chůze o berlích</w:t>
      </w:r>
    </w:p>
    <w:p w:rsidR="00CE721E" w:rsidRPr="00A90E42" w:rsidRDefault="00A90E42" w:rsidP="0069369C">
      <w:pPr>
        <w:pStyle w:val="Odstavecseseznamem"/>
        <w:numPr>
          <w:ilvl w:val="0"/>
          <w:numId w:val="6"/>
        </w:numPr>
        <w:ind w:left="720"/>
        <w:rPr>
          <w:rFonts w:ascii="Times New Roman" w:hAnsi="Times New Roman" w:cs="Times New Roman"/>
          <w:sz w:val="24"/>
          <w:szCs w:val="24"/>
        </w:rPr>
      </w:pPr>
      <w:r w:rsidRPr="00A90E42">
        <w:rPr>
          <w:rFonts w:ascii="Times New Roman" w:hAnsi="Times New Roman" w:cs="Times New Roman"/>
          <w:sz w:val="24"/>
          <w:szCs w:val="24"/>
        </w:rPr>
        <w:t>postupné přikládání protézy provádí protetický pracovník</w:t>
      </w:r>
    </w:p>
    <w:p w:rsidR="00CE721E" w:rsidRPr="00A90E42" w:rsidRDefault="00A90E42" w:rsidP="0069369C">
      <w:pPr>
        <w:pStyle w:val="Odstavecseseznamem"/>
        <w:numPr>
          <w:ilvl w:val="0"/>
          <w:numId w:val="6"/>
        </w:numPr>
        <w:ind w:left="720"/>
        <w:rPr>
          <w:rFonts w:ascii="Times New Roman" w:hAnsi="Times New Roman" w:cs="Times New Roman"/>
          <w:sz w:val="24"/>
          <w:szCs w:val="24"/>
        </w:rPr>
      </w:pPr>
      <w:r w:rsidRPr="00A90E42">
        <w:rPr>
          <w:rFonts w:ascii="Times New Roman" w:hAnsi="Times New Roman" w:cs="Times New Roman"/>
          <w:sz w:val="24"/>
          <w:szCs w:val="24"/>
        </w:rPr>
        <w:t>nutná spolupráce rodiny – náročná a bolestivá situace</w:t>
      </w:r>
    </w:p>
    <w:p w:rsidR="00CE721E" w:rsidRDefault="00A90E42" w:rsidP="0069369C">
      <w:pPr>
        <w:pStyle w:val="Odstavecseseznamem"/>
        <w:numPr>
          <w:ilvl w:val="0"/>
          <w:numId w:val="6"/>
        </w:numPr>
        <w:ind w:left="720"/>
        <w:rPr>
          <w:rFonts w:ascii="Times New Roman" w:hAnsi="Times New Roman" w:cs="Times New Roman"/>
          <w:sz w:val="24"/>
          <w:szCs w:val="24"/>
        </w:rPr>
      </w:pPr>
      <w:r w:rsidRPr="00A90E42">
        <w:rPr>
          <w:rFonts w:ascii="Times New Roman" w:hAnsi="Times New Roman" w:cs="Times New Roman"/>
          <w:sz w:val="24"/>
          <w:szCs w:val="24"/>
        </w:rPr>
        <w:t>péče o psychiku</w:t>
      </w:r>
    </w:p>
    <w:p w:rsidR="00A90E42" w:rsidRPr="00A90E42" w:rsidRDefault="00A90E42" w:rsidP="0069369C">
      <w:pPr>
        <w:rPr>
          <w:rFonts w:ascii="Times New Roman" w:hAnsi="Times New Roman" w:cs="Times New Roman"/>
          <w:sz w:val="24"/>
          <w:szCs w:val="24"/>
        </w:rPr>
      </w:pPr>
    </w:p>
    <w:p w:rsidR="00CE721E" w:rsidRPr="00593007" w:rsidRDefault="00A90E42" w:rsidP="0069369C">
      <w:pPr>
        <w:rPr>
          <w:rFonts w:ascii="Times New Roman" w:hAnsi="Times New Roman" w:cs="Times New Roman"/>
          <w:sz w:val="24"/>
          <w:szCs w:val="24"/>
        </w:rPr>
      </w:pPr>
      <w:r w:rsidRPr="00593007">
        <w:rPr>
          <w:rFonts w:ascii="Times New Roman" w:hAnsi="Times New Roman" w:cs="Times New Roman"/>
          <w:b/>
          <w:bCs/>
          <w:sz w:val="24"/>
          <w:szCs w:val="24"/>
        </w:rPr>
        <w:t>DOMÁCÍ PÉČE</w:t>
      </w:r>
    </w:p>
    <w:p w:rsidR="00CE721E" w:rsidRPr="00A90E42" w:rsidRDefault="00A90E42" w:rsidP="0069369C">
      <w:pPr>
        <w:pStyle w:val="Odstavecseseznamem"/>
        <w:numPr>
          <w:ilvl w:val="0"/>
          <w:numId w:val="6"/>
        </w:numPr>
        <w:ind w:left="720"/>
        <w:rPr>
          <w:rFonts w:ascii="Times New Roman" w:hAnsi="Times New Roman" w:cs="Times New Roman"/>
          <w:sz w:val="24"/>
          <w:szCs w:val="24"/>
        </w:rPr>
      </w:pPr>
      <w:r w:rsidRPr="00A90E42">
        <w:rPr>
          <w:rFonts w:ascii="Times New Roman" w:hAnsi="Times New Roman" w:cs="Times New Roman"/>
          <w:sz w:val="24"/>
          <w:szCs w:val="24"/>
        </w:rPr>
        <w:t xml:space="preserve">po zvládnutí základních úkonů </w:t>
      </w:r>
      <w:proofErr w:type="spellStart"/>
      <w:r w:rsidRPr="00A90E42">
        <w:rPr>
          <w:rFonts w:ascii="Times New Roman" w:hAnsi="Times New Roman" w:cs="Times New Roman"/>
          <w:sz w:val="24"/>
          <w:szCs w:val="24"/>
        </w:rPr>
        <w:t>sebepéče</w:t>
      </w:r>
      <w:proofErr w:type="spellEnd"/>
      <w:r w:rsidRPr="00A90E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E721E" w:rsidRPr="00A90E42" w:rsidRDefault="00A90E42" w:rsidP="0069369C">
      <w:pPr>
        <w:pStyle w:val="Odstavecseseznamem"/>
        <w:numPr>
          <w:ilvl w:val="0"/>
          <w:numId w:val="6"/>
        </w:numPr>
        <w:ind w:left="720"/>
        <w:rPr>
          <w:rFonts w:ascii="Times New Roman" w:hAnsi="Times New Roman" w:cs="Times New Roman"/>
          <w:sz w:val="24"/>
          <w:szCs w:val="24"/>
        </w:rPr>
      </w:pPr>
      <w:r w:rsidRPr="00A90E42">
        <w:rPr>
          <w:rFonts w:ascii="Times New Roman" w:hAnsi="Times New Roman" w:cs="Times New Roman"/>
          <w:sz w:val="24"/>
          <w:szCs w:val="24"/>
        </w:rPr>
        <w:t>zajištění pomoci v domácím prostředí</w:t>
      </w:r>
    </w:p>
    <w:p w:rsidR="00CE721E" w:rsidRPr="00A90E42" w:rsidRDefault="00A90E42" w:rsidP="0069369C">
      <w:pPr>
        <w:pStyle w:val="Odstavecseseznamem"/>
        <w:numPr>
          <w:ilvl w:val="0"/>
          <w:numId w:val="6"/>
        </w:numPr>
        <w:ind w:left="720"/>
        <w:rPr>
          <w:rFonts w:ascii="Times New Roman" w:hAnsi="Times New Roman" w:cs="Times New Roman"/>
          <w:sz w:val="24"/>
          <w:szCs w:val="24"/>
        </w:rPr>
      </w:pPr>
      <w:r w:rsidRPr="00A90E42">
        <w:rPr>
          <w:rFonts w:ascii="Times New Roman" w:hAnsi="Times New Roman" w:cs="Times New Roman"/>
          <w:sz w:val="24"/>
          <w:szCs w:val="24"/>
        </w:rPr>
        <w:lastRenderedPageBreak/>
        <w:t>rehabilitace</w:t>
      </w:r>
    </w:p>
    <w:p w:rsidR="00CE721E" w:rsidRPr="00A90E42" w:rsidRDefault="00A90E42" w:rsidP="0069369C">
      <w:pPr>
        <w:pStyle w:val="Odstavecseseznamem"/>
        <w:numPr>
          <w:ilvl w:val="0"/>
          <w:numId w:val="6"/>
        </w:numPr>
        <w:ind w:left="720"/>
        <w:rPr>
          <w:rFonts w:ascii="Times New Roman" w:hAnsi="Times New Roman" w:cs="Times New Roman"/>
          <w:sz w:val="24"/>
          <w:szCs w:val="24"/>
        </w:rPr>
      </w:pPr>
      <w:r w:rsidRPr="00A90E42">
        <w:rPr>
          <w:rFonts w:ascii="Times New Roman" w:hAnsi="Times New Roman" w:cs="Times New Roman"/>
          <w:sz w:val="24"/>
          <w:szCs w:val="24"/>
        </w:rPr>
        <w:t>spaní na tvrdém lůžku</w:t>
      </w:r>
    </w:p>
    <w:p w:rsidR="00CE721E" w:rsidRPr="00A90E42" w:rsidRDefault="00A90E42" w:rsidP="0069369C">
      <w:pPr>
        <w:pStyle w:val="Odstavecseseznamem"/>
        <w:numPr>
          <w:ilvl w:val="0"/>
          <w:numId w:val="6"/>
        </w:numPr>
        <w:ind w:left="720"/>
        <w:rPr>
          <w:rFonts w:ascii="Times New Roman" w:hAnsi="Times New Roman" w:cs="Times New Roman"/>
          <w:sz w:val="24"/>
          <w:szCs w:val="24"/>
        </w:rPr>
      </w:pPr>
      <w:r w:rsidRPr="00A90E42">
        <w:rPr>
          <w:rFonts w:ascii="Times New Roman" w:hAnsi="Times New Roman" w:cs="Times New Roman"/>
          <w:sz w:val="24"/>
          <w:szCs w:val="24"/>
        </w:rPr>
        <w:t>zvládnutí ekonomicko-sociální situace</w:t>
      </w:r>
    </w:p>
    <w:p w:rsidR="00CE721E" w:rsidRPr="00A90E42" w:rsidRDefault="00A90E42" w:rsidP="0069369C">
      <w:pPr>
        <w:pStyle w:val="Odstavecseseznamem"/>
        <w:numPr>
          <w:ilvl w:val="0"/>
          <w:numId w:val="6"/>
        </w:numPr>
        <w:ind w:left="720"/>
        <w:rPr>
          <w:rFonts w:ascii="Times New Roman" w:hAnsi="Times New Roman" w:cs="Times New Roman"/>
          <w:sz w:val="24"/>
          <w:szCs w:val="24"/>
        </w:rPr>
      </w:pPr>
      <w:r w:rsidRPr="00A90E42">
        <w:rPr>
          <w:rFonts w:ascii="Times New Roman" w:hAnsi="Times New Roman" w:cs="Times New Roman"/>
          <w:sz w:val="24"/>
          <w:szCs w:val="24"/>
        </w:rPr>
        <w:t>kontroly ošetřujícího lékaře</w:t>
      </w:r>
    </w:p>
    <w:p w:rsidR="00A90E42" w:rsidRPr="00593007" w:rsidRDefault="00A90E42" w:rsidP="0069369C">
      <w:pPr>
        <w:pStyle w:val="Odstavecseseznamem"/>
        <w:numPr>
          <w:ilvl w:val="0"/>
          <w:numId w:val="6"/>
        </w:numPr>
        <w:ind w:left="720"/>
        <w:rPr>
          <w:rFonts w:ascii="Times New Roman" w:hAnsi="Times New Roman" w:cs="Times New Roman"/>
          <w:sz w:val="24"/>
          <w:szCs w:val="24"/>
        </w:rPr>
      </w:pPr>
      <w:r w:rsidRPr="00A90E42">
        <w:rPr>
          <w:rFonts w:ascii="Times New Roman" w:hAnsi="Times New Roman" w:cs="Times New Roman"/>
          <w:sz w:val="24"/>
          <w:szCs w:val="24"/>
        </w:rPr>
        <w:t xml:space="preserve">lázeňská péče </w:t>
      </w:r>
    </w:p>
    <w:p w:rsidR="00CE721E" w:rsidRDefault="00A90E42" w:rsidP="0069369C">
      <w:pPr>
        <w:pStyle w:val="Odstavecseseznamem"/>
        <w:numPr>
          <w:ilvl w:val="0"/>
          <w:numId w:val="6"/>
        </w:num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Pr="00A90E42">
        <w:rPr>
          <w:rFonts w:ascii="Times New Roman" w:hAnsi="Times New Roman" w:cs="Times New Roman"/>
          <w:sz w:val="24"/>
          <w:szCs w:val="24"/>
        </w:rPr>
        <w:t>družení a nadace takto postižených lidí</w:t>
      </w:r>
    </w:p>
    <w:p w:rsidR="005F5E2F" w:rsidRDefault="005F5E2F" w:rsidP="0069369C">
      <w:pPr>
        <w:pStyle w:val="Odstavecseseznamem"/>
        <w:ind w:left="2160"/>
        <w:rPr>
          <w:rFonts w:ascii="Times New Roman" w:hAnsi="Times New Roman" w:cs="Times New Roman"/>
          <w:sz w:val="24"/>
          <w:szCs w:val="24"/>
        </w:rPr>
      </w:pPr>
    </w:p>
    <w:p w:rsidR="005F5E2F" w:rsidRDefault="005F5E2F" w:rsidP="0069369C">
      <w:pPr>
        <w:pStyle w:val="Odstavecseseznamem"/>
        <w:ind w:left="2160"/>
        <w:rPr>
          <w:rFonts w:ascii="Times New Roman" w:hAnsi="Times New Roman" w:cs="Times New Roman"/>
          <w:sz w:val="24"/>
          <w:szCs w:val="24"/>
        </w:rPr>
      </w:pPr>
    </w:p>
    <w:p w:rsidR="0069369C" w:rsidRDefault="004B431E" w:rsidP="0069369C">
      <w:pPr>
        <w:pStyle w:val="Odstavecseseznamem"/>
        <w:ind w:left="2160" w:hanging="2378"/>
        <w:rPr>
          <w:rFonts w:ascii="Times New Roman" w:hAnsi="Times New Roman" w:cs="Times New Roman"/>
          <w:b/>
          <w:sz w:val="24"/>
          <w:szCs w:val="24"/>
        </w:rPr>
      </w:pPr>
      <w:r w:rsidRPr="005F5E2F">
        <w:rPr>
          <w:rFonts w:ascii="Times New Roman" w:hAnsi="Times New Roman" w:cs="Times New Roman"/>
          <w:b/>
          <w:sz w:val="24"/>
          <w:szCs w:val="24"/>
        </w:rPr>
        <w:t>Zdroje</w:t>
      </w:r>
    </w:p>
    <w:p w:rsidR="0069369C" w:rsidRDefault="0069369C" w:rsidP="0069369C">
      <w:pPr>
        <w:pStyle w:val="Odstavecseseznamem"/>
        <w:ind w:left="2160" w:hanging="2378"/>
        <w:rPr>
          <w:rFonts w:ascii="Times New Roman" w:hAnsi="Times New Roman" w:cs="Times New Roman"/>
          <w:b/>
          <w:sz w:val="24"/>
          <w:szCs w:val="24"/>
        </w:rPr>
      </w:pPr>
    </w:p>
    <w:p w:rsidR="0069369C" w:rsidRDefault="004B431E" w:rsidP="0069369C">
      <w:pPr>
        <w:pStyle w:val="Odstavecseseznamem"/>
        <w:ind w:left="2160" w:hanging="237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EDELSBERGER, Tomáš. </w:t>
      </w:r>
      <w:r>
        <w:rPr>
          <w:rFonts w:ascii="Times New Roman" w:hAnsi="Times New Roman" w:cs="Times New Roman"/>
          <w:i/>
          <w:iCs/>
          <w:sz w:val="24"/>
          <w:szCs w:val="24"/>
        </w:rPr>
        <w:t>Encyklopedie pro diabetiky</w:t>
      </w:r>
      <w:r>
        <w:rPr>
          <w:rFonts w:ascii="Times New Roman" w:hAnsi="Times New Roman" w:cs="Times New Roman"/>
          <w:sz w:val="24"/>
          <w:szCs w:val="24"/>
        </w:rPr>
        <w:t xml:space="preserve">. Praha: </w:t>
      </w:r>
      <w:proofErr w:type="spellStart"/>
      <w:r>
        <w:rPr>
          <w:rFonts w:ascii="Times New Roman" w:hAnsi="Times New Roman" w:cs="Times New Roman"/>
          <w:sz w:val="24"/>
          <w:szCs w:val="24"/>
        </w:rPr>
        <w:t>Maxdorf</w:t>
      </w:r>
      <w:proofErr w:type="spellEnd"/>
      <w:r>
        <w:rPr>
          <w:rFonts w:ascii="Times New Roman" w:hAnsi="Times New Roman" w:cs="Times New Roman"/>
          <w:sz w:val="24"/>
          <w:szCs w:val="24"/>
        </w:rPr>
        <w:t>, 2009. ISBN 978-807-3451-899.</w:t>
      </w:r>
    </w:p>
    <w:p w:rsidR="0069369C" w:rsidRDefault="004B431E" w:rsidP="0069369C">
      <w:pPr>
        <w:pStyle w:val="Odstavecseseznamem"/>
        <w:ind w:left="2160" w:hanging="2378"/>
        <w:rPr>
          <w:rFonts w:ascii="Times New Roman" w:hAnsi="Times New Roman" w:cs="Times New Roman"/>
          <w:sz w:val="24"/>
          <w:szCs w:val="24"/>
        </w:rPr>
      </w:pPr>
      <w:r w:rsidRPr="004B431E">
        <w:rPr>
          <w:rFonts w:ascii="Times New Roman" w:hAnsi="Times New Roman" w:cs="Times New Roman"/>
          <w:sz w:val="24"/>
          <w:szCs w:val="24"/>
        </w:rPr>
        <w:t xml:space="preserve">RYBKA, Jaroslav. </w:t>
      </w:r>
      <w:r w:rsidRPr="004B431E">
        <w:rPr>
          <w:rFonts w:ascii="Times New Roman" w:hAnsi="Times New Roman" w:cs="Times New Roman"/>
          <w:i/>
          <w:iCs/>
          <w:sz w:val="24"/>
          <w:szCs w:val="24"/>
        </w:rPr>
        <w:t>Diabetologie pro sestry</w:t>
      </w:r>
      <w:r w:rsidRPr="004B431E">
        <w:rPr>
          <w:rFonts w:ascii="Times New Roman" w:hAnsi="Times New Roman" w:cs="Times New Roman"/>
          <w:sz w:val="24"/>
          <w:szCs w:val="24"/>
        </w:rPr>
        <w:t xml:space="preserve">. 1. </w:t>
      </w:r>
      <w:proofErr w:type="spellStart"/>
      <w:r w:rsidRPr="004B431E">
        <w:rPr>
          <w:rFonts w:ascii="Times New Roman" w:hAnsi="Times New Roman" w:cs="Times New Roman"/>
          <w:sz w:val="24"/>
          <w:szCs w:val="24"/>
        </w:rPr>
        <w:t>vyd</w:t>
      </w:r>
      <w:proofErr w:type="spellEnd"/>
      <w:r w:rsidRPr="004B431E">
        <w:rPr>
          <w:rFonts w:ascii="Times New Roman" w:hAnsi="Times New Roman" w:cs="Times New Roman"/>
          <w:sz w:val="24"/>
          <w:szCs w:val="24"/>
        </w:rPr>
        <w:t>. Praha, 2006, 283 s. ISBN 80-247-1612-7.</w:t>
      </w:r>
    </w:p>
    <w:p w:rsidR="00AB4754" w:rsidRPr="0069369C" w:rsidRDefault="00B236BD" w:rsidP="0069369C">
      <w:pPr>
        <w:pStyle w:val="Odstavecseseznamem"/>
        <w:ind w:left="2160" w:hanging="2378"/>
        <w:rPr>
          <w:rFonts w:ascii="Times New Roman" w:hAnsi="Times New Roman" w:cs="Times New Roman"/>
          <w:b/>
          <w:sz w:val="24"/>
          <w:szCs w:val="24"/>
        </w:rPr>
      </w:pPr>
      <w:hyperlink r:id="rId7" w:history="1">
        <w:r w:rsidR="004B431E" w:rsidRPr="009566BC">
          <w:rPr>
            <w:rStyle w:val="Hypertextovodkaz"/>
            <w:rFonts w:ascii="Times New Roman" w:hAnsi="Times New Roman" w:cs="Times New Roman"/>
            <w:sz w:val="24"/>
            <w:szCs w:val="24"/>
          </w:rPr>
          <w:t>http://zdravi.e15.cz/clanek/sestra/rehabilitace-u-klienta-po-amputaci-dolnich-koncetin-460348</w:t>
        </w:r>
      </w:hyperlink>
    </w:p>
    <w:p w:rsidR="004B431E" w:rsidRPr="00593007" w:rsidRDefault="004B431E" w:rsidP="0069369C">
      <w:pPr>
        <w:rPr>
          <w:rFonts w:ascii="Times New Roman" w:hAnsi="Times New Roman" w:cs="Times New Roman"/>
          <w:sz w:val="24"/>
          <w:szCs w:val="24"/>
        </w:rPr>
      </w:pPr>
    </w:p>
    <w:sectPr w:rsidR="004B431E" w:rsidRPr="00593007" w:rsidSect="00AB4754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369C" w:rsidRDefault="0069369C" w:rsidP="0069369C">
      <w:pPr>
        <w:spacing w:after="0" w:line="240" w:lineRule="auto"/>
      </w:pPr>
      <w:r>
        <w:separator/>
      </w:r>
    </w:p>
  </w:endnote>
  <w:endnote w:type="continuationSeparator" w:id="0">
    <w:p w:rsidR="0069369C" w:rsidRDefault="0069369C" w:rsidP="006936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369C" w:rsidRDefault="0069369C">
    <w:pPr>
      <w:pStyle w:val="Zpat"/>
    </w:pPr>
    <w:r w:rsidRPr="0069369C">
      <w:drawing>
        <wp:inline distT="0" distB="0" distL="0" distR="0">
          <wp:extent cx="5760720" cy="1162685"/>
          <wp:effectExtent l="19050" t="0" r="0" b="0"/>
          <wp:docPr id="1" name="obrázek 1" descr="obr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11626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369C" w:rsidRDefault="0069369C" w:rsidP="0069369C">
      <w:pPr>
        <w:spacing w:after="0" w:line="240" w:lineRule="auto"/>
      </w:pPr>
      <w:r>
        <w:separator/>
      </w:r>
    </w:p>
  </w:footnote>
  <w:footnote w:type="continuationSeparator" w:id="0">
    <w:p w:rsidR="0069369C" w:rsidRDefault="0069369C" w:rsidP="006936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603E67"/>
    <w:multiLevelType w:val="hybridMultilevel"/>
    <w:tmpl w:val="4AC0F7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8A6734"/>
    <w:multiLevelType w:val="hybridMultilevel"/>
    <w:tmpl w:val="DFCE8A88"/>
    <w:lvl w:ilvl="0" w:tplc="0405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">
    <w:nsid w:val="146A4E55"/>
    <w:multiLevelType w:val="hybridMultilevel"/>
    <w:tmpl w:val="965CF3D2"/>
    <w:lvl w:ilvl="0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73B7794"/>
    <w:multiLevelType w:val="hybridMultilevel"/>
    <w:tmpl w:val="9126FB6E"/>
    <w:lvl w:ilvl="0" w:tplc="59D6E29A">
      <w:start w:val="1"/>
      <w:numFmt w:val="bullet"/>
      <w:lvlText w:val="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EAD456C6">
      <w:start w:val="759"/>
      <w:numFmt w:val="bullet"/>
      <w:lvlText w:val="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3AE8580C">
      <w:start w:val="759"/>
      <w:numFmt w:val="bullet"/>
      <w:lvlText w:val="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1FD0AEDC" w:tentative="1">
      <w:start w:val="1"/>
      <w:numFmt w:val="bullet"/>
      <w:lvlText w:val="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BC3AAC5C" w:tentative="1">
      <w:start w:val="1"/>
      <w:numFmt w:val="bullet"/>
      <w:lvlText w:val="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C0868166" w:tentative="1">
      <w:start w:val="1"/>
      <w:numFmt w:val="bullet"/>
      <w:lvlText w:val="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B880B926" w:tentative="1">
      <w:start w:val="1"/>
      <w:numFmt w:val="bullet"/>
      <w:lvlText w:val="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938A84E8" w:tentative="1">
      <w:start w:val="1"/>
      <w:numFmt w:val="bullet"/>
      <w:lvlText w:val="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2DCC3574" w:tentative="1">
      <w:start w:val="1"/>
      <w:numFmt w:val="bullet"/>
      <w:lvlText w:val="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4">
    <w:nsid w:val="1BC46310"/>
    <w:multiLevelType w:val="hybridMultilevel"/>
    <w:tmpl w:val="64129A32"/>
    <w:lvl w:ilvl="0" w:tplc="04050003">
      <w:start w:val="1"/>
      <w:numFmt w:val="bullet"/>
      <w:lvlText w:val="o"/>
      <w:lvlJc w:val="left"/>
      <w:pPr>
        <w:ind w:left="3192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5">
    <w:nsid w:val="20760A2A"/>
    <w:multiLevelType w:val="hybridMultilevel"/>
    <w:tmpl w:val="612EAAFC"/>
    <w:lvl w:ilvl="0" w:tplc="F7564380">
      <w:start w:val="1"/>
      <w:numFmt w:val="bullet"/>
      <w:lvlText w:val="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F5C080AC">
      <w:start w:val="1587"/>
      <w:numFmt w:val="bullet"/>
      <w:lvlText w:val="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CE3A3E46">
      <w:start w:val="1587"/>
      <w:numFmt w:val="bullet"/>
      <w:lvlText w:val="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644E705E">
      <w:start w:val="1587"/>
      <w:numFmt w:val="bullet"/>
      <w:lvlText w:val="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3B906124" w:tentative="1">
      <w:start w:val="1"/>
      <w:numFmt w:val="bullet"/>
      <w:lvlText w:val="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3850A902" w:tentative="1">
      <w:start w:val="1"/>
      <w:numFmt w:val="bullet"/>
      <w:lvlText w:val="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4D0634AE" w:tentative="1">
      <w:start w:val="1"/>
      <w:numFmt w:val="bullet"/>
      <w:lvlText w:val="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5A82ABE4" w:tentative="1">
      <w:start w:val="1"/>
      <w:numFmt w:val="bullet"/>
      <w:lvlText w:val="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E74E2732" w:tentative="1">
      <w:start w:val="1"/>
      <w:numFmt w:val="bullet"/>
      <w:lvlText w:val="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6">
    <w:nsid w:val="21B13AC0"/>
    <w:multiLevelType w:val="hybridMultilevel"/>
    <w:tmpl w:val="1142655E"/>
    <w:lvl w:ilvl="0" w:tplc="0405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7">
    <w:nsid w:val="26D2072B"/>
    <w:multiLevelType w:val="hybridMultilevel"/>
    <w:tmpl w:val="352070C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2AA70F12"/>
    <w:multiLevelType w:val="hybridMultilevel"/>
    <w:tmpl w:val="BEBA68F2"/>
    <w:lvl w:ilvl="0" w:tplc="04050003">
      <w:start w:val="1"/>
      <w:numFmt w:val="bullet"/>
      <w:lvlText w:val="o"/>
      <w:lvlJc w:val="left"/>
      <w:pPr>
        <w:ind w:left="2484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9">
    <w:nsid w:val="2B395CE2"/>
    <w:multiLevelType w:val="hybridMultilevel"/>
    <w:tmpl w:val="095680B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312C0FC6"/>
    <w:multiLevelType w:val="hybridMultilevel"/>
    <w:tmpl w:val="C7A0C3C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405F4D4E"/>
    <w:multiLevelType w:val="hybridMultilevel"/>
    <w:tmpl w:val="D94CC9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B373CF0"/>
    <w:multiLevelType w:val="hybridMultilevel"/>
    <w:tmpl w:val="4E2C68A8"/>
    <w:lvl w:ilvl="0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3">
    <w:nsid w:val="4D9E5E85"/>
    <w:multiLevelType w:val="hybridMultilevel"/>
    <w:tmpl w:val="9CA88142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>
    <w:nsid w:val="4F7D32CD"/>
    <w:multiLevelType w:val="hybridMultilevel"/>
    <w:tmpl w:val="58D41352"/>
    <w:lvl w:ilvl="0" w:tplc="0405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5">
    <w:nsid w:val="6A1B6D9B"/>
    <w:multiLevelType w:val="hybridMultilevel"/>
    <w:tmpl w:val="208AA48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6F961F2D"/>
    <w:multiLevelType w:val="hybridMultilevel"/>
    <w:tmpl w:val="696A80AC"/>
    <w:lvl w:ilvl="0" w:tplc="DB5A9AF4">
      <w:start w:val="1"/>
      <w:numFmt w:val="bullet"/>
      <w:lvlText w:val="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0812DBBE" w:tentative="1">
      <w:start w:val="1"/>
      <w:numFmt w:val="bullet"/>
      <w:lvlText w:val="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930491C0" w:tentative="1">
      <w:start w:val="1"/>
      <w:numFmt w:val="bullet"/>
      <w:lvlText w:val="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00CE5572" w:tentative="1">
      <w:start w:val="1"/>
      <w:numFmt w:val="bullet"/>
      <w:lvlText w:val="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8ED05FDC">
      <w:start w:val="1"/>
      <w:numFmt w:val="bullet"/>
      <w:lvlText w:val="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FBF80834" w:tentative="1">
      <w:start w:val="1"/>
      <w:numFmt w:val="bullet"/>
      <w:lvlText w:val="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FF70FB4A" w:tentative="1">
      <w:start w:val="1"/>
      <w:numFmt w:val="bullet"/>
      <w:lvlText w:val="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E0DAB1D6" w:tentative="1">
      <w:start w:val="1"/>
      <w:numFmt w:val="bullet"/>
      <w:lvlText w:val="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CED65EBE" w:tentative="1">
      <w:start w:val="1"/>
      <w:numFmt w:val="bullet"/>
      <w:lvlText w:val="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7">
    <w:nsid w:val="710228EF"/>
    <w:multiLevelType w:val="hybridMultilevel"/>
    <w:tmpl w:val="0A641536"/>
    <w:lvl w:ilvl="0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6"/>
  </w:num>
  <w:num w:numId="3">
    <w:abstractNumId w:val="5"/>
  </w:num>
  <w:num w:numId="4">
    <w:abstractNumId w:val="0"/>
  </w:num>
  <w:num w:numId="5">
    <w:abstractNumId w:val="9"/>
  </w:num>
  <w:num w:numId="6">
    <w:abstractNumId w:val="15"/>
  </w:num>
  <w:num w:numId="7">
    <w:abstractNumId w:val="13"/>
  </w:num>
  <w:num w:numId="8">
    <w:abstractNumId w:val="17"/>
  </w:num>
  <w:num w:numId="9">
    <w:abstractNumId w:val="11"/>
  </w:num>
  <w:num w:numId="10">
    <w:abstractNumId w:val="7"/>
  </w:num>
  <w:num w:numId="11">
    <w:abstractNumId w:val="10"/>
  </w:num>
  <w:num w:numId="12">
    <w:abstractNumId w:val="1"/>
  </w:num>
  <w:num w:numId="13">
    <w:abstractNumId w:val="4"/>
  </w:num>
  <w:num w:numId="14">
    <w:abstractNumId w:val="8"/>
  </w:num>
  <w:num w:numId="15">
    <w:abstractNumId w:val="14"/>
  </w:num>
  <w:num w:numId="16">
    <w:abstractNumId w:val="6"/>
  </w:num>
  <w:num w:numId="17">
    <w:abstractNumId w:val="12"/>
  </w:num>
  <w:num w:numId="1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93007"/>
    <w:rsid w:val="001B18F6"/>
    <w:rsid w:val="001B5189"/>
    <w:rsid w:val="004B431E"/>
    <w:rsid w:val="00593007"/>
    <w:rsid w:val="005F5E2F"/>
    <w:rsid w:val="0069369C"/>
    <w:rsid w:val="006A448F"/>
    <w:rsid w:val="00A90E42"/>
    <w:rsid w:val="00AB4754"/>
    <w:rsid w:val="00B236BD"/>
    <w:rsid w:val="00CD62AA"/>
    <w:rsid w:val="00CE72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B475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93007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4B431E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semiHidden/>
    <w:unhideWhenUsed/>
    <w:rsid w:val="006936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69369C"/>
  </w:style>
  <w:style w:type="paragraph" w:styleId="Zpat">
    <w:name w:val="footer"/>
    <w:basedOn w:val="Normln"/>
    <w:link w:val="ZpatChar"/>
    <w:uiPriority w:val="99"/>
    <w:semiHidden/>
    <w:unhideWhenUsed/>
    <w:rsid w:val="006936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69369C"/>
  </w:style>
  <w:style w:type="paragraph" w:styleId="Textbubliny">
    <w:name w:val="Balloon Text"/>
    <w:basedOn w:val="Normln"/>
    <w:link w:val="TextbublinyChar"/>
    <w:uiPriority w:val="99"/>
    <w:semiHidden/>
    <w:unhideWhenUsed/>
    <w:rsid w:val="006936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9369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239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77651">
          <w:marLeft w:val="547"/>
          <w:marRight w:val="0"/>
          <w:marTop w:val="2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247986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35075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48646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2302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60249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62752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14473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421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3450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53041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84982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93446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876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01891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56799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9024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54039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15735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20175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01109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25425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33171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51427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821388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889186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728083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87342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48381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3243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78527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9622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654658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8816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28264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85784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589043">
          <w:marLeft w:val="324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52253">
          <w:marLeft w:val="324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826872">
          <w:marLeft w:val="324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85047">
          <w:marLeft w:val="324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9489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11615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57534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04518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0669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86755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729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966030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83863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64463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43331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16206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29565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5182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77921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327403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882433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35107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125136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532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97116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31802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839062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380719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22935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297581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zdravi.e15.cz/clanek/sestra/rehabilitace-u-klienta-po-amputaci-dolnich-koncetin-46034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315</Words>
  <Characters>1865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Honza</dc:creator>
  <cp:lastModifiedBy>lamic</cp:lastModifiedBy>
  <cp:revision>3</cp:revision>
  <cp:lastPrinted>2014-01-16T07:19:00Z</cp:lastPrinted>
  <dcterms:created xsi:type="dcterms:W3CDTF">2014-01-29T10:18:00Z</dcterms:created>
  <dcterms:modified xsi:type="dcterms:W3CDTF">2014-01-29T10:25:00Z</dcterms:modified>
</cp:coreProperties>
</file>